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CE" w:rsidRPr="00CE1DCE" w:rsidRDefault="00CE1DCE" w:rsidP="00CE1DCE">
      <w:pPr>
        <w:jc w:val="left"/>
        <w:rPr>
          <w:rFonts w:ascii="Times New Roman" w:eastAsia="方正仿宋_GBK" w:hAnsi="Times New Roman" w:cs="Times New Roman"/>
          <w:sz w:val="24"/>
        </w:rPr>
      </w:pPr>
      <w:r w:rsidRPr="00CE1DCE">
        <w:rPr>
          <w:rFonts w:ascii="Times New Roman" w:eastAsia="方正仿宋_GBK" w:hAnsi="Times New Roman" w:cs="Times New Roman" w:hint="eastAsia"/>
          <w:sz w:val="24"/>
        </w:rPr>
        <w:t>附件</w:t>
      </w:r>
      <w:r w:rsidR="007723E0">
        <w:rPr>
          <w:rFonts w:ascii="Times New Roman" w:eastAsia="方正仿宋_GBK" w:hAnsi="Times New Roman" w:cs="Times New Roman" w:hint="eastAsia"/>
          <w:sz w:val="24"/>
        </w:rPr>
        <w:t>2</w:t>
      </w:r>
    </w:p>
    <w:p w:rsidR="007723E0" w:rsidRPr="007723E0" w:rsidRDefault="007723E0" w:rsidP="007723E0">
      <w:pPr>
        <w:spacing w:line="580" w:lineRule="exact"/>
        <w:jc w:val="center"/>
        <w:rPr>
          <w:rFonts w:ascii="方正小标宋_GBK" w:eastAsia="方正小标宋_GBK" w:hint="eastAsia"/>
          <w:sz w:val="44"/>
        </w:rPr>
      </w:pPr>
      <w:r w:rsidRPr="007723E0">
        <w:rPr>
          <w:rFonts w:ascii="方正小标宋_GBK" w:eastAsia="方正小标宋_GBK" w:hint="eastAsia"/>
          <w:sz w:val="44"/>
        </w:rPr>
        <w:t>扬州市第二人民医院</w:t>
      </w:r>
    </w:p>
    <w:p w:rsidR="00FE1CDD" w:rsidRPr="007723E0" w:rsidRDefault="00F46F82" w:rsidP="007723E0">
      <w:pPr>
        <w:spacing w:line="580" w:lineRule="exact"/>
        <w:jc w:val="center"/>
        <w:rPr>
          <w:rFonts w:ascii="方正小标宋_GBK" w:eastAsia="方正小标宋_GBK" w:hint="eastAsia"/>
          <w:sz w:val="44"/>
        </w:rPr>
      </w:pPr>
      <w:r w:rsidRPr="007723E0">
        <w:rPr>
          <w:rFonts w:ascii="方正小标宋_GBK" w:eastAsia="方正小标宋_GBK" w:hint="eastAsia"/>
          <w:sz w:val="44"/>
        </w:rPr>
        <w:t>医务</w:t>
      </w:r>
      <w:r w:rsidR="008A0092" w:rsidRPr="007723E0">
        <w:rPr>
          <w:rFonts w:ascii="方正小标宋_GBK" w:eastAsia="方正小标宋_GBK" w:hint="eastAsia"/>
          <w:sz w:val="44"/>
        </w:rPr>
        <w:t>人员外出进修流程</w:t>
      </w:r>
    </w:p>
    <w:p w:rsidR="007723E0" w:rsidRPr="008A0092" w:rsidRDefault="007723E0" w:rsidP="007723E0">
      <w:pPr>
        <w:spacing w:line="580" w:lineRule="exact"/>
        <w:jc w:val="center"/>
        <w:rPr>
          <w:rFonts w:ascii="方正小标宋_GBK" w:eastAsia="方正小标宋_GBK"/>
          <w:sz w:val="40"/>
        </w:rPr>
      </w:pPr>
    </w:p>
    <w:p w:rsidR="008A0092" w:rsidRDefault="008A0092" w:rsidP="00FF35D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10175" cy="603885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93C01" w:rsidRDefault="00293C01" w:rsidP="00FF35DE">
      <w:pPr>
        <w:jc w:val="center"/>
      </w:pPr>
    </w:p>
    <w:p w:rsidR="00293C01" w:rsidRPr="000B0A33" w:rsidRDefault="00293C01" w:rsidP="00275525">
      <w:pPr>
        <w:spacing w:line="500" w:lineRule="exact"/>
        <w:jc w:val="left"/>
        <w:rPr>
          <w:rFonts w:ascii="方正仿宋_GBK" w:eastAsia="方正仿宋_GBK"/>
          <w:sz w:val="22"/>
        </w:rPr>
      </w:pPr>
    </w:p>
    <w:sectPr w:rsidR="00293C01" w:rsidRPr="000B0A33" w:rsidSect="00FE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BF" w:rsidRDefault="00065FBF" w:rsidP="008A0092">
      <w:r>
        <w:separator/>
      </w:r>
    </w:p>
  </w:endnote>
  <w:endnote w:type="continuationSeparator" w:id="1">
    <w:p w:rsidR="00065FBF" w:rsidRDefault="00065FBF" w:rsidP="008A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BF" w:rsidRDefault="00065FBF" w:rsidP="008A0092">
      <w:r>
        <w:separator/>
      </w:r>
    </w:p>
  </w:footnote>
  <w:footnote w:type="continuationSeparator" w:id="1">
    <w:p w:rsidR="00065FBF" w:rsidRDefault="00065FBF" w:rsidP="008A0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092"/>
    <w:rsid w:val="00065FBF"/>
    <w:rsid w:val="00093196"/>
    <w:rsid w:val="000B0A33"/>
    <w:rsid w:val="000C57B2"/>
    <w:rsid w:val="000D5469"/>
    <w:rsid w:val="001610C9"/>
    <w:rsid w:val="00171FBA"/>
    <w:rsid w:val="002707CA"/>
    <w:rsid w:val="00275525"/>
    <w:rsid w:val="00293C01"/>
    <w:rsid w:val="0033276E"/>
    <w:rsid w:val="00527B02"/>
    <w:rsid w:val="0057312D"/>
    <w:rsid w:val="00660DDF"/>
    <w:rsid w:val="007134BA"/>
    <w:rsid w:val="007723E0"/>
    <w:rsid w:val="00793ECE"/>
    <w:rsid w:val="00795AF5"/>
    <w:rsid w:val="008A0092"/>
    <w:rsid w:val="009B68C3"/>
    <w:rsid w:val="009C27B9"/>
    <w:rsid w:val="00A36E07"/>
    <w:rsid w:val="00C51970"/>
    <w:rsid w:val="00C63433"/>
    <w:rsid w:val="00CE1DCE"/>
    <w:rsid w:val="00E27F47"/>
    <w:rsid w:val="00EA4CD6"/>
    <w:rsid w:val="00EC3A93"/>
    <w:rsid w:val="00F46F82"/>
    <w:rsid w:val="00FA6840"/>
    <w:rsid w:val="00FE1CDD"/>
    <w:rsid w:val="00FF35D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0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00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0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AA431A-D68A-47DD-AB2C-926695DC8536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07145A36-A171-4E77-A376-13BB3F60EC7E}">
      <dgm:prSet phldrT="[文本]" custT="1"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CN" altLang="en-US" sz="1400">
              <a:solidFill>
                <a:schemeClr val="tx1"/>
              </a:solidFill>
              <a:latin typeface="方正仿宋_GBK" pitchFamily="65" charset="-122"/>
              <a:ea typeface="方正仿宋_GBK" pitchFamily="65" charset="-122"/>
            </a:rPr>
            <a:t>个人申请，填写</a:t>
          </a:r>
          <a:r>
            <a:rPr lang="en-US" altLang="zh-CN" sz="1400">
              <a:solidFill>
                <a:schemeClr val="tx1"/>
              </a:solidFill>
              <a:latin typeface="方正仿宋_GBK" pitchFamily="65" charset="-122"/>
              <a:ea typeface="方正仿宋_GBK" pitchFamily="65" charset="-122"/>
            </a:rPr>
            <a:t>《</a:t>
          </a:r>
          <a:r>
            <a:rPr lang="zh-CN" altLang="en-US" sz="1400">
              <a:solidFill>
                <a:schemeClr val="tx1"/>
              </a:solidFill>
              <a:latin typeface="方正仿宋_GBK" pitchFamily="65" charset="-122"/>
              <a:ea typeface="方正仿宋_GBK" pitchFamily="65" charset="-122"/>
            </a:rPr>
            <a:t>医务</a:t>
          </a:r>
          <a:r>
            <a:rPr lang="zh-CN" sz="1400">
              <a:solidFill>
                <a:schemeClr val="tx1"/>
              </a:solidFill>
              <a:latin typeface="方正仿宋_GBK" pitchFamily="65" charset="-122"/>
              <a:ea typeface="方正仿宋_GBK" pitchFamily="65" charset="-122"/>
            </a:rPr>
            <a:t>人员外出进修申请表</a:t>
          </a:r>
          <a:r>
            <a:rPr lang="en-US" altLang="zh-CN" sz="1400">
              <a:solidFill>
                <a:schemeClr val="tx1"/>
              </a:solidFill>
              <a:latin typeface="方正仿宋_GBK" pitchFamily="65" charset="-122"/>
              <a:ea typeface="方正仿宋_GBK" pitchFamily="65" charset="-122"/>
            </a:rPr>
            <a:t>》</a:t>
          </a:r>
          <a:endParaRPr lang="zh-CN" altLang="en-US" sz="1400">
            <a:solidFill>
              <a:schemeClr val="tx1"/>
            </a:solidFill>
            <a:latin typeface="方正仿宋_GBK" pitchFamily="65" charset="-122"/>
            <a:ea typeface="方正仿宋_GBK" pitchFamily="65" charset="-122"/>
          </a:endParaRPr>
        </a:p>
      </dgm:t>
    </dgm:pt>
    <dgm:pt modelId="{E70DCE3D-8F6B-4BB7-9134-F8361706CCE7}" type="parTrans" cxnId="{03D9299E-FD9D-4E04-8110-2F6F7A6DC77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F1A546AB-8821-4553-AB00-B24F18AF4533}" type="sibTrans" cxnId="{03D9299E-FD9D-4E04-8110-2F6F7A6DC77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C80D5451-F821-4C77-9E35-BAACB718725C}">
      <dgm:prSet phldrT="[文本]" custT="1"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科室审批</a:t>
          </a:r>
        </a:p>
      </dgm:t>
    </dgm:pt>
    <dgm:pt modelId="{27CC2F70-351B-49CB-B8CC-15D00FE57223}" type="parTrans" cxnId="{3FDC66F4-9829-4495-A2A4-45CE84575F9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57C8024A-8325-4F05-9F6A-A138BAE1DAEB}" type="sibTrans" cxnId="{3FDC66F4-9829-4495-A2A4-45CE84575F9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119C88B1-F0A6-4A26-817C-D614FAF099B5}">
      <dgm:prSet phldrT="[文本]" custT="1"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科教科审批</a:t>
          </a:r>
          <a:endParaRPr lang="en-US" altLang="zh-CN" sz="1400">
            <a:solidFill>
              <a:sysClr val="windowText" lastClr="000000"/>
            </a:solidFill>
            <a:latin typeface="方正仿宋_GBK" pitchFamily="65" charset="-122"/>
            <a:ea typeface="方正仿宋_GBK" pitchFamily="65" charset="-122"/>
          </a:endParaRP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（护理人员由护理部审批）</a:t>
          </a:r>
          <a:endParaRPr lang="en-US" altLang="zh-CN" sz="1400">
            <a:solidFill>
              <a:sysClr val="windowText" lastClr="000000"/>
            </a:solidFill>
            <a:latin typeface="方正仿宋_GBK" pitchFamily="65" charset="-122"/>
            <a:ea typeface="方正仿宋_GBK" pitchFamily="65" charset="-122"/>
          </a:endParaRPr>
        </a:p>
      </dgm:t>
    </dgm:pt>
    <dgm:pt modelId="{FF0CDB02-CF4F-498E-984E-CDD333055B56}" type="parTrans" cxnId="{D1DC7274-5AE0-41FD-80F5-41682559CAA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1E11AF2E-F124-4F3A-A8B1-48802AE7BBD5}" type="sibTrans" cxnId="{D1DC7274-5AE0-41FD-80F5-41682559CAA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C2CF045A-2A2C-49F1-940C-3D3A2AF3DBDF}">
      <dgm:prSet custT="1"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分管院长审批</a:t>
          </a:r>
          <a:endParaRPr lang="en-US" altLang="zh-CN" sz="1400">
            <a:solidFill>
              <a:sysClr val="windowText" lastClr="000000"/>
            </a:solidFill>
            <a:latin typeface="方正仿宋_GBK" pitchFamily="65" charset="-122"/>
            <a:ea typeface="方正仿宋_GBK" pitchFamily="65" charset="-122"/>
          </a:endParaRP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CN" altLang="en-US" sz="11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（担任行政职务者，还须院长审批）</a:t>
          </a:r>
        </a:p>
      </dgm:t>
    </dgm:pt>
    <dgm:pt modelId="{9F90D0E5-5122-4E60-8044-403C583071F3}" type="parTrans" cxnId="{C75FB4EA-EA14-4753-863D-02ADA1FF2F0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D35B3CF2-009D-45ED-9FF1-AD3A3412854B}" type="sibTrans" cxnId="{C75FB4EA-EA14-4753-863D-02ADA1FF2F0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1774D8B3-0FC2-4080-BCCB-6C4592F6998E}">
      <dgm:prSet custT="1"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到人事科签订</a:t>
          </a:r>
          <a:r>
            <a:rPr lang="en-US" altLang="zh-CN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《</a:t>
          </a:r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进修协议</a:t>
          </a:r>
          <a:r>
            <a:rPr lang="en-US" altLang="zh-CN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》</a:t>
          </a:r>
          <a:endParaRPr lang="zh-CN" altLang="en-US" sz="1400">
            <a:solidFill>
              <a:sysClr val="windowText" lastClr="000000"/>
            </a:solidFill>
            <a:latin typeface="方正仿宋_GBK" pitchFamily="65" charset="-122"/>
            <a:ea typeface="方正仿宋_GBK" pitchFamily="65" charset="-122"/>
          </a:endParaRPr>
        </a:p>
      </dgm:t>
    </dgm:pt>
    <dgm:pt modelId="{3F78D585-5580-4AB3-9681-8FD7AD53A10D}" type="parTrans" cxnId="{C0B5A46F-2FB0-4DC6-B7CE-DA25F95640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EFD1D6BD-7CD8-44F1-BCEB-A28FA6084726}" type="sibTrans" cxnId="{C0B5A46F-2FB0-4DC6-B7CE-DA25F95640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CN" altLang="en-US"/>
        </a:p>
      </dgm:t>
    </dgm:pt>
    <dgm:pt modelId="{D2E6E84F-0316-4B4E-931A-41ABBC8D6487}">
      <dgm:prSet custT="1"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实施进修</a:t>
          </a:r>
        </a:p>
      </dgm:t>
    </dgm:pt>
    <dgm:pt modelId="{65EC860C-AF5F-44CC-998E-FC61F4572080}" type="parTrans" cxnId="{A91F55EF-7224-477C-BD71-CB7F06D07333}">
      <dgm:prSet/>
      <dgm:spPr/>
      <dgm:t>
        <a:bodyPr/>
        <a:lstStyle/>
        <a:p>
          <a:endParaRPr lang="zh-CN" altLang="en-US"/>
        </a:p>
      </dgm:t>
    </dgm:pt>
    <dgm:pt modelId="{25488392-B34B-4A03-A1FA-BED5ED49089F}" type="sibTrans" cxnId="{A91F55EF-7224-477C-BD71-CB7F06D07333}">
      <dgm:prSet/>
      <dgm:spPr/>
      <dgm:t>
        <a:bodyPr/>
        <a:lstStyle/>
        <a:p>
          <a:endParaRPr lang="zh-CN" altLang="en-US"/>
        </a:p>
      </dgm:t>
    </dgm:pt>
    <dgm:pt modelId="{4721B42E-316F-423F-A5C1-3D8D682B408C}">
      <dgm:prSet custT="1"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进修结束后凭进修合格证明</a:t>
          </a:r>
          <a:endParaRPr lang="en-US" altLang="zh-CN" sz="1400">
            <a:solidFill>
              <a:sysClr val="windowText" lastClr="000000"/>
            </a:solidFill>
            <a:latin typeface="方正仿宋_GBK" pitchFamily="65" charset="-122"/>
            <a:ea typeface="方正仿宋_GBK" pitchFamily="65" charset="-122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CN" altLang="en-US" sz="1400">
              <a:solidFill>
                <a:sysClr val="windowText" lastClr="000000"/>
              </a:solidFill>
              <a:latin typeface="方正仿宋_GBK" pitchFamily="65" charset="-122"/>
              <a:ea typeface="方正仿宋_GBK" pitchFamily="65" charset="-122"/>
            </a:rPr>
            <a:t>返院至科教科、人事科报到</a:t>
          </a:r>
        </a:p>
      </dgm:t>
    </dgm:pt>
    <dgm:pt modelId="{AB7A7722-133B-40E1-8433-E465E98FD44E}" type="parTrans" cxnId="{4CCD28B9-9C57-4604-A905-AF281935D4CC}">
      <dgm:prSet/>
      <dgm:spPr/>
      <dgm:t>
        <a:bodyPr/>
        <a:lstStyle/>
        <a:p>
          <a:endParaRPr lang="zh-CN" altLang="en-US"/>
        </a:p>
      </dgm:t>
    </dgm:pt>
    <dgm:pt modelId="{C51F9A09-2576-43B2-AE1D-A1B8B94CC94B}" type="sibTrans" cxnId="{4CCD28B9-9C57-4604-A905-AF281935D4CC}">
      <dgm:prSet/>
      <dgm:spPr/>
      <dgm:t>
        <a:bodyPr/>
        <a:lstStyle/>
        <a:p>
          <a:endParaRPr lang="zh-CN" altLang="en-US"/>
        </a:p>
      </dgm:t>
    </dgm:pt>
    <dgm:pt modelId="{14A2A8FC-7B05-4A73-B69C-3AC7CB90D2A0}" type="pres">
      <dgm:prSet presAssocID="{70AA431A-D68A-47DD-AB2C-926695DC8536}" presName="linearFlow" presStyleCnt="0">
        <dgm:presLayoutVars>
          <dgm:resizeHandles val="exact"/>
        </dgm:presLayoutVars>
      </dgm:prSet>
      <dgm:spPr/>
    </dgm:pt>
    <dgm:pt modelId="{2901E0B6-EBB2-404A-8C9A-0C939139797A}" type="pres">
      <dgm:prSet presAssocID="{07145A36-A171-4E77-A376-13BB3F60EC7E}" presName="node" presStyleLbl="node1" presStyleIdx="0" presStyleCnt="7" custScaleX="10177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8E1B066-89FB-49B0-A58E-6AA59A6A07AF}" type="pres">
      <dgm:prSet presAssocID="{F1A546AB-8821-4553-AB00-B24F18AF4533}" presName="sibTrans" presStyleLbl="sibTrans2D1" presStyleIdx="0" presStyleCnt="6"/>
      <dgm:spPr/>
      <dgm:t>
        <a:bodyPr/>
        <a:lstStyle/>
        <a:p>
          <a:endParaRPr lang="zh-CN" altLang="en-US"/>
        </a:p>
      </dgm:t>
    </dgm:pt>
    <dgm:pt modelId="{86BA0012-D2D7-4C02-8BA8-7116ECAC89BA}" type="pres">
      <dgm:prSet presAssocID="{F1A546AB-8821-4553-AB00-B24F18AF4533}" presName="connectorText" presStyleLbl="sibTrans2D1" presStyleIdx="0" presStyleCnt="6"/>
      <dgm:spPr/>
      <dgm:t>
        <a:bodyPr/>
        <a:lstStyle/>
        <a:p>
          <a:endParaRPr lang="zh-CN" altLang="en-US"/>
        </a:p>
      </dgm:t>
    </dgm:pt>
    <dgm:pt modelId="{46DD06F6-DA96-40FB-AB42-9C89AB11E957}" type="pres">
      <dgm:prSet presAssocID="{C80D5451-F821-4C77-9E35-BAACB718725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2B2B1A1-AB41-40CB-AD27-62A48F68EFAB}" type="pres">
      <dgm:prSet presAssocID="{57C8024A-8325-4F05-9F6A-A138BAE1DAEB}" presName="sibTrans" presStyleLbl="sibTrans2D1" presStyleIdx="1" presStyleCnt="6"/>
      <dgm:spPr/>
      <dgm:t>
        <a:bodyPr/>
        <a:lstStyle/>
        <a:p>
          <a:endParaRPr lang="zh-CN" altLang="en-US"/>
        </a:p>
      </dgm:t>
    </dgm:pt>
    <dgm:pt modelId="{0015F406-751A-4B83-B7A5-C1E6F6B06549}" type="pres">
      <dgm:prSet presAssocID="{57C8024A-8325-4F05-9F6A-A138BAE1DAEB}" presName="connectorText" presStyleLbl="sibTrans2D1" presStyleIdx="1" presStyleCnt="6"/>
      <dgm:spPr/>
      <dgm:t>
        <a:bodyPr/>
        <a:lstStyle/>
        <a:p>
          <a:endParaRPr lang="zh-CN" altLang="en-US"/>
        </a:p>
      </dgm:t>
    </dgm:pt>
    <dgm:pt modelId="{3AC76586-5839-4240-9832-C4B602A02C56}" type="pres">
      <dgm:prSet presAssocID="{119C88B1-F0A6-4A26-817C-D614FAF099B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06256B-82E4-4812-9A15-40516BCAA3CF}" type="pres">
      <dgm:prSet presAssocID="{1E11AF2E-F124-4F3A-A8B1-48802AE7BBD5}" presName="sibTrans" presStyleLbl="sibTrans2D1" presStyleIdx="2" presStyleCnt="6"/>
      <dgm:spPr/>
      <dgm:t>
        <a:bodyPr/>
        <a:lstStyle/>
        <a:p>
          <a:endParaRPr lang="zh-CN" altLang="en-US"/>
        </a:p>
      </dgm:t>
    </dgm:pt>
    <dgm:pt modelId="{6A7BFB48-B98D-444E-A844-F933AFED7BF9}" type="pres">
      <dgm:prSet presAssocID="{1E11AF2E-F124-4F3A-A8B1-48802AE7BBD5}" presName="connectorText" presStyleLbl="sibTrans2D1" presStyleIdx="2" presStyleCnt="6"/>
      <dgm:spPr/>
      <dgm:t>
        <a:bodyPr/>
        <a:lstStyle/>
        <a:p>
          <a:endParaRPr lang="zh-CN" altLang="en-US"/>
        </a:p>
      </dgm:t>
    </dgm:pt>
    <dgm:pt modelId="{4208392E-97A3-4682-9839-237D58EE297B}" type="pres">
      <dgm:prSet presAssocID="{C2CF045A-2A2C-49F1-940C-3D3A2AF3DBDF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9A2EFB0-EDBC-4DE9-B7CC-DDAD2414ED9D}" type="pres">
      <dgm:prSet presAssocID="{D35B3CF2-009D-45ED-9FF1-AD3A3412854B}" presName="sibTrans" presStyleLbl="sibTrans2D1" presStyleIdx="3" presStyleCnt="6"/>
      <dgm:spPr/>
      <dgm:t>
        <a:bodyPr/>
        <a:lstStyle/>
        <a:p>
          <a:endParaRPr lang="zh-CN" altLang="en-US"/>
        </a:p>
      </dgm:t>
    </dgm:pt>
    <dgm:pt modelId="{00181819-65DC-4357-9C24-BC98C1669A53}" type="pres">
      <dgm:prSet presAssocID="{D35B3CF2-009D-45ED-9FF1-AD3A3412854B}" presName="connectorText" presStyleLbl="sibTrans2D1" presStyleIdx="3" presStyleCnt="6"/>
      <dgm:spPr/>
      <dgm:t>
        <a:bodyPr/>
        <a:lstStyle/>
        <a:p>
          <a:endParaRPr lang="zh-CN" altLang="en-US"/>
        </a:p>
      </dgm:t>
    </dgm:pt>
    <dgm:pt modelId="{14F01062-D296-4615-99F6-F78914C68ADC}" type="pres">
      <dgm:prSet presAssocID="{1774D8B3-0FC2-4080-BCCB-6C4592F6998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25C6046-4636-4209-B64C-DFB02E9BAE95}" type="pres">
      <dgm:prSet presAssocID="{EFD1D6BD-7CD8-44F1-BCEB-A28FA6084726}" presName="sibTrans" presStyleLbl="sibTrans2D1" presStyleIdx="4" presStyleCnt="6"/>
      <dgm:spPr/>
      <dgm:t>
        <a:bodyPr/>
        <a:lstStyle/>
        <a:p>
          <a:endParaRPr lang="zh-CN" altLang="en-US"/>
        </a:p>
      </dgm:t>
    </dgm:pt>
    <dgm:pt modelId="{712A7979-AE0B-43E2-B23E-BB2280C0BAEA}" type="pres">
      <dgm:prSet presAssocID="{EFD1D6BD-7CD8-44F1-BCEB-A28FA6084726}" presName="connectorText" presStyleLbl="sibTrans2D1" presStyleIdx="4" presStyleCnt="6"/>
      <dgm:spPr/>
      <dgm:t>
        <a:bodyPr/>
        <a:lstStyle/>
        <a:p>
          <a:endParaRPr lang="zh-CN" altLang="en-US"/>
        </a:p>
      </dgm:t>
    </dgm:pt>
    <dgm:pt modelId="{E39CDDEB-91D0-42F9-8B6D-597AFDD71BCA}" type="pres">
      <dgm:prSet presAssocID="{D2E6E84F-0316-4B4E-931A-41ABBC8D6487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9256864-CE69-4457-A0B8-99E877F8EF4E}" type="pres">
      <dgm:prSet presAssocID="{25488392-B34B-4A03-A1FA-BED5ED49089F}" presName="sibTrans" presStyleLbl="sibTrans2D1" presStyleIdx="5" presStyleCnt="6"/>
      <dgm:spPr/>
      <dgm:t>
        <a:bodyPr/>
        <a:lstStyle/>
        <a:p>
          <a:endParaRPr lang="zh-CN" altLang="en-US"/>
        </a:p>
      </dgm:t>
    </dgm:pt>
    <dgm:pt modelId="{0C614DED-A181-4CD7-B84A-9CEC7E152F19}" type="pres">
      <dgm:prSet presAssocID="{25488392-B34B-4A03-A1FA-BED5ED49089F}" presName="connectorText" presStyleLbl="sibTrans2D1" presStyleIdx="5" presStyleCnt="6"/>
      <dgm:spPr/>
      <dgm:t>
        <a:bodyPr/>
        <a:lstStyle/>
        <a:p>
          <a:endParaRPr lang="zh-CN" altLang="en-US"/>
        </a:p>
      </dgm:t>
    </dgm:pt>
    <dgm:pt modelId="{E261C228-A828-4D1C-B6B8-52989B886A22}" type="pres">
      <dgm:prSet presAssocID="{4721B42E-316F-423F-A5C1-3D8D682B408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3FDC66F4-9829-4495-A2A4-45CE84575F91}" srcId="{70AA431A-D68A-47DD-AB2C-926695DC8536}" destId="{C80D5451-F821-4C77-9E35-BAACB718725C}" srcOrd="1" destOrd="0" parTransId="{27CC2F70-351B-49CB-B8CC-15D00FE57223}" sibTransId="{57C8024A-8325-4F05-9F6A-A138BAE1DAEB}"/>
    <dgm:cxn modelId="{F590B12C-5E49-4A9C-B2A3-5952EE0D8EDE}" type="presOf" srcId="{70AA431A-D68A-47DD-AB2C-926695DC8536}" destId="{14A2A8FC-7B05-4A73-B69C-3AC7CB90D2A0}" srcOrd="0" destOrd="0" presId="urn:microsoft.com/office/officeart/2005/8/layout/process2"/>
    <dgm:cxn modelId="{C0B5A46F-2FB0-4DC6-B7CE-DA25F9564054}" srcId="{70AA431A-D68A-47DD-AB2C-926695DC8536}" destId="{1774D8B3-0FC2-4080-BCCB-6C4592F6998E}" srcOrd="4" destOrd="0" parTransId="{3F78D585-5580-4AB3-9681-8FD7AD53A10D}" sibTransId="{EFD1D6BD-7CD8-44F1-BCEB-A28FA6084726}"/>
    <dgm:cxn modelId="{A91F55EF-7224-477C-BD71-CB7F06D07333}" srcId="{70AA431A-D68A-47DD-AB2C-926695DC8536}" destId="{D2E6E84F-0316-4B4E-931A-41ABBC8D6487}" srcOrd="5" destOrd="0" parTransId="{65EC860C-AF5F-44CC-998E-FC61F4572080}" sibTransId="{25488392-B34B-4A03-A1FA-BED5ED49089F}"/>
    <dgm:cxn modelId="{90F24805-98EB-40E8-9E87-3E44091DE8D2}" type="presOf" srcId="{C80D5451-F821-4C77-9E35-BAACB718725C}" destId="{46DD06F6-DA96-40FB-AB42-9C89AB11E957}" srcOrd="0" destOrd="0" presId="urn:microsoft.com/office/officeart/2005/8/layout/process2"/>
    <dgm:cxn modelId="{430871CE-14F4-40E1-A60A-F64F1EC96BC0}" type="presOf" srcId="{F1A546AB-8821-4553-AB00-B24F18AF4533}" destId="{68E1B066-89FB-49B0-A58E-6AA59A6A07AF}" srcOrd="0" destOrd="0" presId="urn:microsoft.com/office/officeart/2005/8/layout/process2"/>
    <dgm:cxn modelId="{1A9CC25E-7F44-4D8C-8C2A-93F7A6E324F2}" type="presOf" srcId="{4721B42E-316F-423F-A5C1-3D8D682B408C}" destId="{E261C228-A828-4D1C-B6B8-52989B886A22}" srcOrd="0" destOrd="0" presId="urn:microsoft.com/office/officeart/2005/8/layout/process2"/>
    <dgm:cxn modelId="{C1AF39FE-D5DF-445D-BEA9-99065D3BE820}" type="presOf" srcId="{1E11AF2E-F124-4F3A-A8B1-48802AE7BBD5}" destId="{4806256B-82E4-4812-9A15-40516BCAA3CF}" srcOrd="0" destOrd="0" presId="urn:microsoft.com/office/officeart/2005/8/layout/process2"/>
    <dgm:cxn modelId="{03D9299E-FD9D-4E04-8110-2F6F7A6DC779}" srcId="{70AA431A-D68A-47DD-AB2C-926695DC8536}" destId="{07145A36-A171-4E77-A376-13BB3F60EC7E}" srcOrd="0" destOrd="0" parTransId="{E70DCE3D-8F6B-4BB7-9134-F8361706CCE7}" sibTransId="{F1A546AB-8821-4553-AB00-B24F18AF4533}"/>
    <dgm:cxn modelId="{73D7E158-193A-4529-B37B-6E91F0F6265B}" type="presOf" srcId="{D2E6E84F-0316-4B4E-931A-41ABBC8D6487}" destId="{E39CDDEB-91D0-42F9-8B6D-597AFDD71BCA}" srcOrd="0" destOrd="0" presId="urn:microsoft.com/office/officeart/2005/8/layout/process2"/>
    <dgm:cxn modelId="{02C3D085-CD29-460C-BA64-4DC6459F82AB}" type="presOf" srcId="{1774D8B3-0FC2-4080-BCCB-6C4592F6998E}" destId="{14F01062-D296-4615-99F6-F78914C68ADC}" srcOrd="0" destOrd="0" presId="urn:microsoft.com/office/officeart/2005/8/layout/process2"/>
    <dgm:cxn modelId="{8D416D0C-39DA-4E25-BF16-79C922F93CAF}" type="presOf" srcId="{119C88B1-F0A6-4A26-817C-D614FAF099B5}" destId="{3AC76586-5839-4240-9832-C4B602A02C56}" srcOrd="0" destOrd="0" presId="urn:microsoft.com/office/officeart/2005/8/layout/process2"/>
    <dgm:cxn modelId="{C71DD461-FC2E-4FFD-B263-1A347D5ECCD9}" type="presOf" srcId="{D35B3CF2-009D-45ED-9FF1-AD3A3412854B}" destId="{69A2EFB0-EDBC-4DE9-B7CC-DDAD2414ED9D}" srcOrd="0" destOrd="0" presId="urn:microsoft.com/office/officeart/2005/8/layout/process2"/>
    <dgm:cxn modelId="{A3B4767E-22C9-4033-803A-6BC681E47FDF}" type="presOf" srcId="{C2CF045A-2A2C-49F1-940C-3D3A2AF3DBDF}" destId="{4208392E-97A3-4682-9839-237D58EE297B}" srcOrd="0" destOrd="0" presId="urn:microsoft.com/office/officeart/2005/8/layout/process2"/>
    <dgm:cxn modelId="{AAC8BF71-6FE8-47DD-8F67-C64F4F327234}" type="presOf" srcId="{EFD1D6BD-7CD8-44F1-BCEB-A28FA6084726}" destId="{E25C6046-4636-4209-B64C-DFB02E9BAE95}" srcOrd="0" destOrd="0" presId="urn:microsoft.com/office/officeart/2005/8/layout/process2"/>
    <dgm:cxn modelId="{FA0443F1-3026-4831-A716-35C779DAE3E9}" type="presOf" srcId="{25488392-B34B-4A03-A1FA-BED5ED49089F}" destId="{0C614DED-A181-4CD7-B84A-9CEC7E152F19}" srcOrd="1" destOrd="0" presId="urn:microsoft.com/office/officeart/2005/8/layout/process2"/>
    <dgm:cxn modelId="{B7FD8C26-4455-4944-A4F1-C81A035EF933}" type="presOf" srcId="{57C8024A-8325-4F05-9F6A-A138BAE1DAEB}" destId="{0015F406-751A-4B83-B7A5-C1E6F6B06549}" srcOrd="1" destOrd="0" presId="urn:microsoft.com/office/officeart/2005/8/layout/process2"/>
    <dgm:cxn modelId="{896635DD-095F-4631-9C30-3D4EDCB4ED67}" type="presOf" srcId="{D35B3CF2-009D-45ED-9FF1-AD3A3412854B}" destId="{00181819-65DC-4357-9C24-BC98C1669A53}" srcOrd="1" destOrd="0" presId="urn:microsoft.com/office/officeart/2005/8/layout/process2"/>
    <dgm:cxn modelId="{5638241B-E94F-4A54-A055-4907E704EC22}" type="presOf" srcId="{57C8024A-8325-4F05-9F6A-A138BAE1DAEB}" destId="{92B2B1A1-AB41-40CB-AD27-62A48F68EFAB}" srcOrd="0" destOrd="0" presId="urn:microsoft.com/office/officeart/2005/8/layout/process2"/>
    <dgm:cxn modelId="{50684711-16E1-433F-B6E8-344F8FE78D79}" type="presOf" srcId="{1E11AF2E-F124-4F3A-A8B1-48802AE7BBD5}" destId="{6A7BFB48-B98D-444E-A844-F933AFED7BF9}" srcOrd="1" destOrd="0" presId="urn:microsoft.com/office/officeart/2005/8/layout/process2"/>
    <dgm:cxn modelId="{07DD9A37-8F0A-4443-A52A-609107DECBA1}" type="presOf" srcId="{07145A36-A171-4E77-A376-13BB3F60EC7E}" destId="{2901E0B6-EBB2-404A-8C9A-0C939139797A}" srcOrd="0" destOrd="0" presId="urn:microsoft.com/office/officeart/2005/8/layout/process2"/>
    <dgm:cxn modelId="{062085C7-9D1D-4647-8133-02DF069393CE}" type="presOf" srcId="{F1A546AB-8821-4553-AB00-B24F18AF4533}" destId="{86BA0012-D2D7-4C02-8BA8-7116ECAC89BA}" srcOrd="1" destOrd="0" presId="urn:microsoft.com/office/officeart/2005/8/layout/process2"/>
    <dgm:cxn modelId="{0E83E14D-8B70-4962-9918-50A0012A75A0}" type="presOf" srcId="{25488392-B34B-4A03-A1FA-BED5ED49089F}" destId="{B9256864-CE69-4457-A0B8-99E877F8EF4E}" srcOrd="0" destOrd="0" presId="urn:microsoft.com/office/officeart/2005/8/layout/process2"/>
    <dgm:cxn modelId="{D1DC7274-5AE0-41FD-80F5-41682559CAA8}" srcId="{70AA431A-D68A-47DD-AB2C-926695DC8536}" destId="{119C88B1-F0A6-4A26-817C-D614FAF099B5}" srcOrd="2" destOrd="0" parTransId="{FF0CDB02-CF4F-498E-984E-CDD333055B56}" sibTransId="{1E11AF2E-F124-4F3A-A8B1-48802AE7BBD5}"/>
    <dgm:cxn modelId="{73136390-3E9F-4B32-98A7-954B1A9FDBCD}" type="presOf" srcId="{EFD1D6BD-7CD8-44F1-BCEB-A28FA6084726}" destId="{712A7979-AE0B-43E2-B23E-BB2280C0BAEA}" srcOrd="1" destOrd="0" presId="urn:microsoft.com/office/officeart/2005/8/layout/process2"/>
    <dgm:cxn modelId="{4CCD28B9-9C57-4604-A905-AF281935D4CC}" srcId="{70AA431A-D68A-47DD-AB2C-926695DC8536}" destId="{4721B42E-316F-423F-A5C1-3D8D682B408C}" srcOrd="6" destOrd="0" parTransId="{AB7A7722-133B-40E1-8433-E465E98FD44E}" sibTransId="{C51F9A09-2576-43B2-AE1D-A1B8B94CC94B}"/>
    <dgm:cxn modelId="{C75FB4EA-EA14-4753-863D-02ADA1FF2F0C}" srcId="{70AA431A-D68A-47DD-AB2C-926695DC8536}" destId="{C2CF045A-2A2C-49F1-940C-3D3A2AF3DBDF}" srcOrd="3" destOrd="0" parTransId="{9F90D0E5-5122-4E60-8044-403C583071F3}" sibTransId="{D35B3CF2-009D-45ED-9FF1-AD3A3412854B}"/>
    <dgm:cxn modelId="{A02E563C-2FEF-4B36-8CAE-DF3DE1A05A57}" type="presParOf" srcId="{14A2A8FC-7B05-4A73-B69C-3AC7CB90D2A0}" destId="{2901E0B6-EBB2-404A-8C9A-0C939139797A}" srcOrd="0" destOrd="0" presId="urn:microsoft.com/office/officeart/2005/8/layout/process2"/>
    <dgm:cxn modelId="{5959C73A-6D9B-430B-964B-C6C35E5393AB}" type="presParOf" srcId="{14A2A8FC-7B05-4A73-B69C-3AC7CB90D2A0}" destId="{68E1B066-89FB-49B0-A58E-6AA59A6A07AF}" srcOrd="1" destOrd="0" presId="urn:microsoft.com/office/officeart/2005/8/layout/process2"/>
    <dgm:cxn modelId="{8F8552F2-1233-4DEB-A66B-B4B75C7E7FF4}" type="presParOf" srcId="{68E1B066-89FB-49B0-A58E-6AA59A6A07AF}" destId="{86BA0012-D2D7-4C02-8BA8-7116ECAC89BA}" srcOrd="0" destOrd="0" presId="urn:microsoft.com/office/officeart/2005/8/layout/process2"/>
    <dgm:cxn modelId="{904C1C9F-B307-4D1D-B15D-70AFAFC7A523}" type="presParOf" srcId="{14A2A8FC-7B05-4A73-B69C-3AC7CB90D2A0}" destId="{46DD06F6-DA96-40FB-AB42-9C89AB11E957}" srcOrd="2" destOrd="0" presId="urn:microsoft.com/office/officeart/2005/8/layout/process2"/>
    <dgm:cxn modelId="{683C750F-6F1B-4AE6-8AF8-966A1DD4E5DD}" type="presParOf" srcId="{14A2A8FC-7B05-4A73-B69C-3AC7CB90D2A0}" destId="{92B2B1A1-AB41-40CB-AD27-62A48F68EFAB}" srcOrd="3" destOrd="0" presId="urn:microsoft.com/office/officeart/2005/8/layout/process2"/>
    <dgm:cxn modelId="{431E3531-232D-4C01-9848-2C374A8C44F8}" type="presParOf" srcId="{92B2B1A1-AB41-40CB-AD27-62A48F68EFAB}" destId="{0015F406-751A-4B83-B7A5-C1E6F6B06549}" srcOrd="0" destOrd="0" presId="urn:microsoft.com/office/officeart/2005/8/layout/process2"/>
    <dgm:cxn modelId="{F93B2B69-0664-4B29-831C-66079142FE14}" type="presParOf" srcId="{14A2A8FC-7B05-4A73-B69C-3AC7CB90D2A0}" destId="{3AC76586-5839-4240-9832-C4B602A02C56}" srcOrd="4" destOrd="0" presId="urn:microsoft.com/office/officeart/2005/8/layout/process2"/>
    <dgm:cxn modelId="{B887E76C-8725-4A85-A308-84EB586A1220}" type="presParOf" srcId="{14A2A8FC-7B05-4A73-B69C-3AC7CB90D2A0}" destId="{4806256B-82E4-4812-9A15-40516BCAA3CF}" srcOrd="5" destOrd="0" presId="urn:microsoft.com/office/officeart/2005/8/layout/process2"/>
    <dgm:cxn modelId="{A3EEA6F4-1DA3-4DFC-9278-13DCAC1DEFBB}" type="presParOf" srcId="{4806256B-82E4-4812-9A15-40516BCAA3CF}" destId="{6A7BFB48-B98D-444E-A844-F933AFED7BF9}" srcOrd="0" destOrd="0" presId="urn:microsoft.com/office/officeart/2005/8/layout/process2"/>
    <dgm:cxn modelId="{E57D2A0F-E4E6-47F6-874D-9A5C158F49B3}" type="presParOf" srcId="{14A2A8FC-7B05-4A73-B69C-3AC7CB90D2A0}" destId="{4208392E-97A3-4682-9839-237D58EE297B}" srcOrd="6" destOrd="0" presId="urn:microsoft.com/office/officeart/2005/8/layout/process2"/>
    <dgm:cxn modelId="{790245FF-B5FA-4901-8AC8-7036D1FC4046}" type="presParOf" srcId="{14A2A8FC-7B05-4A73-B69C-3AC7CB90D2A0}" destId="{69A2EFB0-EDBC-4DE9-B7CC-DDAD2414ED9D}" srcOrd="7" destOrd="0" presId="urn:microsoft.com/office/officeart/2005/8/layout/process2"/>
    <dgm:cxn modelId="{37C9A5D5-25D9-4625-B711-8922C6A69187}" type="presParOf" srcId="{69A2EFB0-EDBC-4DE9-B7CC-DDAD2414ED9D}" destId="{00181819-65DC-4357-9C24-BC98C1669A53}" srcOrd="0" destOrd="0" presId="urn:microsoft.com/office/officeart/2005/8/layout/process2"/>
    <dgm:cxn modelId="{09E64C82-4886-4DB1-A38E-2321DF10CA6E}" type="presParOf" srcId="{14A2A8FC-7B05-4A73-B69C-3AC7CB90D2A0}" destId="{14F01062-D296-4615-99F6-F78914C68ADC}" srcOrd="8" destOrd="0" presId="urn:microsoft.com/office/officeart/2005/8/layout/process2"/>
    <dgm:cxn modelId="{6697C306-04FE-49BB-B9BF-5E657E64AE01}" type="presParOf" srcId="{14A2A8FC-7B05-4A73-B69C-3AC7CB90D2A0}" destId="{E25C6046-4636-4209-B64C-DFB02E9BAE95}" srcOrd="9" destOrd="0" presId="urn:microsoft.com/office/officeart/2005/8/layout/process2"/>
    <dgm:cxn modelId="{E6179039-B2EC-4123-BA8E-686EEA264B0F}" type="presParOf" srcId="{E25C6046-4636-4209-B64C-DFB02E9BAE95}" destId="{712A7979-AE0B-43E2-B23E-BB2280C0BAEA}" srcOrd="0" destOrd="0" presId="urn:microsoft.com/office/officeart/2005/8/layout/process2"/>
    <dgm:cxn modelId="{874A2E6E-341E-4B84-8AA2-2428B47542B0}" type="presParOf" srcId="{14A2A8FC-7B05-4A73-B69C-3AC7CB90D2A0}" destId="{E39CDDEB-91D0-42F9-8B6D-597AFDD71BCA}" srcOrd="10" destOrd="0" presId="urn:microsoft.com/office/officeart/2005/8/layout/process2"/>
    <dgm:cxn modelId="{694E3F8C-4F34-4AB9-B7DB-6156092B1141}" type="presParOf" srcId="{14A2A8FC-7B05-4A73-B69C-3AC7CB90D2A0}" destId="{B9256864-CE69-4457-A0B8-99E877F8EF4E}" srcOrd="11" destOrd="0" presId="urn:microsoft.com/office/officeart/2005/8/layout/process2"/>
    <dgm:cxn modelId="{A2722B89-84DC-4806-8AE7-0BC804791217}" type="presParOf" srcId="{B9256864-CE69-4457-A0B8-99E877F8EF4E}" destId="{0C614DED-A181-4CD7-B84A-9CEC7E152F19}" srcOrd="0" destOrd="0" presId="urn:microsoft.com/office/officeart/2005/8/layout/process2"/>
    <dgm:cxn modelId="{4597B0FC-986E-485C-946E-E8A40DD3E40B}" type="presParOf" srcId="{14A2A8FC-7B05-4A73-B69C-3AC7CB90D2A0}" destId="{E261C228-A828-4D1C-B6B8-52989B886A22}" srcOrd="12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ACCB-DEC7-4783-98FF-8C2DA791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26</Characters>
  <Application>Microsoft Office Word</Application>
  <DocSecurity>0</DocSecurity>
  <Lines>1</Lines>
  <Paragraphs>1</Paragraphs>
  <ScaleCrop>false</ScaleCrop>
  <Company>Organization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cp:lastPrinted>2024-09-26T07:43:00Z</cp:lastPrinted>
  <dcterms:created xsi:type="dcterms:W3CDTF">2024-04-02T07:50:00Z</dcterms:created>
  <dcterms:modified xsi:type="dcterms:W3CDTF">2024-09-26T08:03:00Z</dcterms:modified>
</cp:coreProperties>
</file>